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C5DA9" w14:textId="77777777" w:rsidR="0024657D" w:rsidRDefault="0024657D" w:rsidP="009E7590"/>
    <w:p w14:paraId="7004F989" w14:textId="78B29212" w:rsidR="009E7590" w:rsidRDefault="009E7590" w:rsidP="009E7590">
      <w:r>
        <w:t>Prosimy o doprecyzowanie kilku punktów OPZ:</w:t>
      </w:r>
    </w:p>
    <w:p w14:paraId="6EE18328" w14:textId="34CD6461" w:rsidR="009E7590" w:rsidRDefault="009E7590" w:rsidP="009E7590">
      <w:pPr>
        <w:pStyle w:val="Akapitzlist"/>
        <w:numPr>
          <w:ilvl w:val="0"/>
          <w:numId w:val="1"/>
        </w:numPr>
      </w:pPr>
      <w:r>
        <w:t>Czy stoły mają być bez stelaży?</w:t>
      </w:r>
    </w:p>
    <w:p w14:paraId="3603419F" w14:textId="1BDF9788" w:rsidR="009E7590" w:rsidRDefault="0024657D" w:rsidP="009E7590">
      <w:pPr>
        <w:pStyle w:val="Akapitzlist"/>
        <w:rPr>
          <w:b/>
          <w:bCs/>
        </w:rPr>
      </w:pPr>
      <w:r>
        <w:rPr>
          <w:b/>
          <w:bCs/>
        </w:rPr>
        <w:t xml:space="preserve">Odp. </w:t>
      </w:r>
      <w:r w:rsidR="009E7590" w:rsidRPr="009E7590">
        <w:rPr>
          <w:b/>
          <w:bCs/>
        </w:rPr>
        <w:t xml:space="preserve">Stoły mają </w:t>
      </w:r>
      <w:r w:rsidR="009E7590">
        <w:rPr>
          <w:b/>
          <w:bCs/>
        </w:rPr>
        <w:t xml:space="preserve">posiadać stelaże </w:t>
      </w:r>
      <w:r w:rsidR="009E7590" w:rsidRPr="009E7590">
        <w:rPr>
          <w:b/>
          <w:bCs/>
        </w:rPr>
        <w:t>wykonane w całości z PCV</w:t>
      </w:r>
      <w:r w:rsidR="009E7590">
        <w:rPr>
          <w:b/>
          <w:bCs/>
        </w:rPr>
        <w:t xml:space="preserve"> (tak jak pozostała część mebli),</w:t>
      </w:r>
      <w:r w:rsidR="009E7590" w:rsidRPr="009E7590">
        <w:rPr>
          <w:b/>
          <w:bCs/>
        </w:rPr>
        <w:t xml:space="preserve"> meble nie mogą posiadać kształtowników stalowych.</w:t>
      </w:r>
    </w:p>
    <w:p w14:paraId="21E83D8A" w14:textId="77777777" w:rsidR="0024657D" w:rsidRPr="009E7590" w:rsidRDefault="0024657D" w:rsidP="009E7590">
      <w:pPr>
        <w:pStyle w:val="Akapitzlist"/>
        <w:rPr>
          <w:b/>
          <w:bCs/>
        </w:rPr>
      </w:pPr>
    </w:p>
    <w:p w14:paraId="5C717EBB" w14:textId="310A5FE5" w:rsidR="009E7590" w:rsidRDefault="009E7590" w:rsidP="009E7590">
      <w:pPr>
        <w:pStyle w:val="Akapitzlist"/>
        <w:numPr>
          <w:ilvl w:val="0"/>
          <w:numId w:val="1"/>
        </w:numPr>
      </w:pPr>
      <w:r>
        <w:t>Co konkretnie ma być wykonane z PCV?</w:t>
      </w:r>
    </w:p>
    <w:p w14:paraId="6B2D5B21" w14:textId="57DF634A" w:rsidR="009E7590" w:rsidRDefault="0024657D" w:rsidP="009E7590">
      <w:pPr>
        <w:pStyle w:val="Akapitzlist"/>
        <w:rPr>
          <w:b/>
          <w:bCs/>
        </w:rPr>
      </w:pPr>
      <w:r>
        <w:rPr>
          <w:b/>
          <w:bCs/>
        </w:rPr>
        <w:t>Odp.</w:t>
      </w:r>
      <w:r>
        <w:rPr>
          <w:b/>
          <w:bCs/>
        </w:rPr>
        <w:t xml:space="preserve"> </w:t>
      </w:r>
      <w:bookmarkStart w:id="0" w:name="_GoBack"/>
      <w:bookmarkEnd w:id="0"/>
      <w:r w:rsidR="009E7590" w:rsidRPr="009E7590">
        <w:rPr>
          <w:b/>
          <w:bCs/>
        </w:rPr>
        <w:t>Cała konstrukcja mebli</w:t>
      </w:r>
      <w:r w:rsidR="002353B6">
        <w:rPr>
          <w:b/>
          <w:bCs/>
        </w:rPr>
        <w:t>,</w:t>
      </w:r>
      <w:r w:rsidR="009E7590" w:rsidRPr="009E7590">
        <w:rPr>
          <w:b/>
          <w:bCs/>
        </w:rPr>
        <w:t xml:space="preserve"> </w:t>
      </w:r>
      <w:r w:rsidR="002353B6">
        <w:rPr>
          <w:b/>
          <w:bCs/>
        </w:rPr>
        <w:t xml:space="preserve">uchwyty oraz zawiasy </w:t>
      </w:r>
      <w:r w:rsidR="009E7590" w:rsidRPr="009E7590">
        <w:rPr>
          <w:b/>
          <w:bCs/>
        </w:rPr>
        <w:t>ma</w:t>
      </w:r>
      <w:r w:rsidR="002353B6">
        <w:rPr>
          <w:b/>
          <w:bCs/>
        </w:rPr>
        <w:t>ją</w:t>
      </w:r>
      <w:r w:rsidR="009E7590" w:rsidRPr="009E7590">
        <w:rPr>
          <w:b/>
          <w:bCs/>
        </w:rPr>
        <w:t xml:space="preserve"> być wykonan</w:t>
      </w:r>
      <w:r w:rsidR="008A01BC">
        <w:rPr>
          <w:b/>
          <w:bCs/>
        </w:rPr>
        <w:t>e</w:t>
      </w:r>
      <w:r w:rsidR="009E7590" w:rsidRPr="009E7590">
        <w:rPr>
          <w:b/>
          <w:bCs/>
        </w:rPr>
        <w:t xml:space="preserve"> z </w:t>
      </w:r>
      <w:r w:rsidR="002353B6">
        <w:rPr>
          <w:b/>
          <w:bCs/>
        </w:rPr>
        <w:t xml:space="preserve">chemoodpornego </w:t>
      </w:r>
      <w:r w:rsidR="009E7590" w:rsidRPr="009E7590">
        <w:rPr>
          <w:b/>
          <w:bCs/>
        </w:rPr>
        <w:t>PCV.</w:t>
      </w:r>
      <w:r w:rsidR="009E7590">
        <w:rPr>
          <w:b/>
          <w:bCs/>
        </w:rPr>
        <w:t xml:space="preserve"> Jedynie szuflad</w:t>
      </w:r>
      <w:r w:rsidR="006E46E9">
        <w:rPr>
          <w:b/>
          <w:bCs/>
        </w:rPr>
        <w:t>y</w:t>
      </w:r>
      <w:r w:rsidR="009E7590">
        <w:rPr>
          <w:b/>
          <w:bCs/>
        </w:rPr>
        <w:t xml:space="preserve"> mogą </w:t>
      </w:r>
      <w:r w:rsidR="006E46E9">
        <w:rPr>
          <w:b/>
          <w:bCs/>
        </w:rPr>
        <w:t xml:space="preserve">zostać zainstalowane w </w:t>
      </w:r>
      <w:r w:rsidR="000B5A78">
        <w:rPr>
          <w:b/>
          <w:bCs/>
        </w:rPr>
        <w:t>sposób</w:t>
      </w:r>
      <w:r w:rsidR="0034093E">
        <w:rPr>
          <w:b/>
          <w:bCs/>
        </w:rPr>
        <w:t xml:space="preserve"> systemow</w:t>
      </w:r>
      <w:r w:rsidR="000B5A78">
        <w:rPr>
          <w:b/>
          <w:bCs/>
        </w:rPr>
        <w:t>y</w:t>
      </w:r>
      <w:r w:rsidR="00203405">
        <w:rPr>
          <w:b/>
          <w:bCs/>
        </w:rPr>
        <w:t xml:space="preserve"> (z prowadnicami)</w:t>
      </w:r>
      <w:r w:rsidR="008A01BC">
        <w:rPr>
          <w:b/>
          <w:bCs/>
        </w:rPr>
        <w:t>.</w:t>
      </w:r>
    </w:p>
    <w:p w14:paraId="0635C45E" w14:textId="77777777" w:rsidR="0024657D" w:rsidRPr="009E7590" w:rsidRDefault="0024657D" w:rsidP="009E7590">
      <w:pPr>
        <w:pStyle w:val="Akapitzlist"/>
        <w:rPr>
          <w:b/>
          <w:bCs/>
        </w:rPr>
      </w:pPr>
    </w:p>
    <w:p w14:paraId="0917A6AD" w14:textId="548231DD" w:rsidR="009E7590" w:rsidRDefault="009E7590" w:rsidP="009E7590">
      <w:pPr>
        <w:pStyle w:val="Akapitzlist"/>
        <w:numPr>
          <w:ilvl w:val="0"/>
          <w:numId w:val="1"/>
        </w:numPr>
      </w:pPr>
      <w:r>
        <w:t>Brak wymiarów szaf, szafek i stołów.</w:t>
      </w:r>
    </w:p>
    <w:p w14:paraId="3AC4A841" w14:textId="6D452E2B" w:rsidR="002702D8" w:rsidRPr="00E71ACD" w:rsidRDefault="0024657D" w:rsidP="00203405">
      <w:pPr>
        <w:pStyle w:val="Akapitzlist"/>
        <w:rPr>
          <w:b/>
          <w:bCs/>
          <w:u w:val="single"/>
        </w:rPr>
      </w:pPr>
      <w:r>
        <w:rPr>
          <w:b/>
          <w:bCs/>
        </w:rPr>
        <w:t>Odp.</w:t>
      </w:r>
      <w:r>
        <w:rPr>
          <w:b/>
          <w:bCs/>
        </w:rPr>
        <w:t xml:space="preserve"> </w:t>
      </w:r>
      <w:r w:rsidR="002702D8" w:rsidRPr="00E71ACD">
        <w:rPr>
          <w:b/>
          <w:bCs/>
          <w:u w:val="single"/>
        </w:rPr>
        <w:t>Duże laboratorium:</w:t>
      </w:r>
    </w:p>
    <w:p w14:paraId="3D23E6F0" w14:textId="15CAA6F4" w:rsidR="00DE74E0" w:rsidRDefault="00DE74E0" w:rsidP="00203405">
      <w:pPr>
        <w:pStyle w:val="Akapitzlist"/>
        <w:rPr>
          <w:b/>
          <w:bCs/>
        </w:rPr>
      </w:pPr>
      <w:r>
        <w:rPr>
          <w:b/>
          <w:bCs/>
        </w:rPr>
        <w:t>Dygestorium</w:t>
      </w:r>
      <w:r w:rsidR="00EC2D1A">
        <w:rPr>
          <w:b/>
          <w:bCs/>
        </w:rPr>
        <w:t xml:space="preserve">: </w:t>
      </w:r>
      <w:r w:rsidR="00EC2D1A" w:rsidRPr="00EC2D1A">
        <w:rPr>
          <w:b/>
          <w:bCs/>
        </w:rPr>
        <w:t>1500x750</w:t>
      </w:r>
      <w:r w:rsidR="00EC2D1A">
        <w:rPr>
          <w:b/>
          <w:bCs/>
        </w:rPr>
        <w:t>mm, h-</w:t>
      </w:r>
      <w:r w:rsidR="00EC2D1A" w:rsidRPr="00EC2D1A">
        <w:rPr>
          <w:b/>
          <w:bCs/>
        </w:rPr>
        <w:t>2320mm</w:t>
      </w:r>
    </w:p>
    <w:p w14:paraId="2C1868FC" w14:textId="0F2FF057" w:rsidR="00203405" w:rsidRPr="002702D8" w:rsidRDefault="00FE4101" w:rsidP="00203405">
      <w:pPr>
        <w:pStyle w:val="Akapitzlist"/>
        <w:rPr>
          <w:b/>
          <w:bCs/>
        </w:rPr>
      </w:pPr>
      <w:r w:rsidRPr="002702D8">
        <w:rPr>
          <w:b/>
          <w:bCs/>
        </w:rPr>
        <w:t>Szafa kwasoodporna: 1000x600mm, h- 2100mm</w:t>
      </w:r>
    </w:p>
    <w:p w14:paraId="47055284" w14:textId="4CD34470" w:rsidR="00E72EF6" w:rsidRPr="002702D8" w:rsidRDefault="00E72EF6" w:rsidP="00203405">
      <w:pPr>
        <w:pStyle w:val="Akapitzlist"/>
        <w:rPr>
          <w:b/>
          <w:bCs/>
        </w:rPr>
      </w:pPr>
      <w:r w:rsidRPr="002702D8">
        <w:rPr>
          <w:b/>
          <w:bCs/>
        </w:rPr>
        <w:t>Stół laboratoryjny wyspowy: 2000x1200mm, h- 900mm</w:t>
      </w:r>
    </w:p>
    <w:p w14:paraId="601CA0B3" w14:textId="5A98878D" w:rsidR="00E72EF6" w:rsidRPr="002702D8" w:rsidRDefault="00F87990" w:rsidP="00203405">
      <w:pPr>
        <w:pStyle w:val="Akapitzlist"/>
        <w:rPr>
          <w:b/>
          <w:bCs/>
        </w:rPr>
      </w:pPr>
      <w:r w:rsidRPr="002702D8">
        <w:rPr>
          <w:b/>
          <w:bCs/>
        </w:rPr>
        <w:t>Stół laboratoryjny do pracy: 1300x750mm, h- 900mm</w:t>
      </w:r>
    </w:p>
    <w:p w14:paraId="798EF48A" w14:textId="35F36D06" w:rsidR="00F87990" w:rsidRPr="002702D8" w:rsidRDefault="0010728F" w:rsidP="00203405">
      <w:pPr>
        <w:pStyle w:val="Akapitzlist"/>
        <w:rPr>
          <w:b/>
          <w:bCs/>
        </w:rPr>
      </w:pPr>
      <w:r w:rsidRPr="002702D8">
        <w:rPr>
          <w:b/>
          <w:bCs/>
        </w:rPr>
        <w:t>Stół laboratoryjny na aparaturę: 1200x750mm, h-900mm</w:t>
      </w:r>
    </w:p>
    <w:p w14:paraId="60B2C026" w14:textId="56EC95F2" w:rsidR="0010728F" w:rsidRPr="002702D8" w:rsidRDefault="00CD2F07" w:rsidP="00203405">
      <w:pPr>
        <w:pStyle w:val="Akapitzlist"/>
        <w:rPr>
          <w:b/>
          <w:bCs/>
        </w:rPr>
      </w:pPr>
      <w:r w:rsidRPr="002702D8">
        <w:rPr>
          <w:b/>
          <w:bCs/>
        </w:rPr>
        <w:t>Szafka wisząca: 900x400mm, h- 500mm</w:t>
      </w:r>
    </w:p>
    <w:p w14:paraId="5CB30EED" w14:textId="4543A55F" w:rsidR="002702D8" w:rsidRPr="00E71ACD" w:rsidRDefault="002702D8" w:rsidP="00203405">
      <w:pPr>
        <w:pStyle w:val="Akapitzlist"/>
        <w:rPr>
          <w:b/>
          <w:bCs/>
          <w:u w:val="single"/>
        </w:rPr>
      </w:pPr>
      <w:r w:rsidRPr="00E71ACD">
        <w:rPr>
          <w:b/>
          <w:bCs/>
          <w:u w:val="single"/>
        </w:rPr>
        <w:t>Małe laboratorium:</w:t>
      </w:r>
    </w:p>
    <w:p w14:paraId="5EB1BA03" w14:textId="2F1BE87F" w:rsidR="00CD2F07" w:rsidRPr="002702D8" w:rsidRDefault="00270F12" w:rsidP="00203405">
      <w:pPr>
        <w:pStyle w:val="Akapitzlist"/>
        <w:rPr>
          <w:b/>
          <w:bCs/>
        </w:rPr>
      </w:pPr>
      <w:r w:rsidRPr="002702D8">
        <w:rPr>
          <w:b/>
          <w:bCs/>
        </w:rPr>
        <w:t>Szafa laboratoryjna: 900x600mm, h- 2100mm</w:t>
      </w:r>
    </w:p>
    <w:p w14:paraId="4E9BFDF4" w14:textId="18745351" w:rsidR="00270F12" w:rsidRPr="002702D8" w:rsidRDefault="002702D8" w:rsidP="00203405">
      <w:pPr>
        <w:pStyle w:val="Akapitzlist"/>
        <w:rPr>
          <w:b/>
          <w:bCs/>
        </w:rPr>
      </w:pPr>
      <w:r w:rsidRPr="002702D8">
        <w:rPr>
          <w:b/>
          <w:bCs/>
        </w:rPr>
        <w:t>Stół laboratoryjny do pracy: 1200x750mm, h- 900mm</w:t>
      </w:r>
    </w:p>
    <w:p w14:paraId="28722C1A" w14:textId="3B1E1563" w:rsidR="002702D8" w:rsidRPr="002702D8" w:rsidRDefault="001434D1" w:rsidP="00203405">
      <w:pPr>
        <w:pStyle w:val="Akapitzlist"/>
        <w:rPr>
          <w:b/>
          <w:bCs/>
        </w:rPr>
      </w:pPr>
      <w:r w:rsidRPr="001434D1">
        <w:rPr>
          <w:b/>
          <w:bCs/>
        </w:rPr>
        <w:t>Stół laboratoryjny na aparaturę: 1200x750mm</w:t>
      </w:r>
      <w:r>
        <w:rPr>
          <w:b/>
          <w:bCs/>
        </w:rPr>
        <w:t>,</w:t>
      </w:r>
      <w:r w:rsidRPr="001434D1">
        <w:rPr>
          <w:b/>
          <w:bCs/>
        </w:rPr>
        <w:t xml:space="preserve"> h-900mm</w:t>
      </w:r>
    </w:p>
    <w:p w14:paraId="4CDB6EDD" w14:textId="28DA2FEA" w:rsidR="002702D8" w:rsidRPr="00F748CC" w:rsidRDefault="00E71ACD" w:rsidP="00203405">
      <w:pPr>
        <w:pStyle w:val="Akapitzlist"/>
        <w:rPr>
          <w:b/>
          <w:bCs/>
        </w:rPr>
      </w:pPr>
      <w:r w:rsidRPr="00F748CC">
        <w:rPr>
          <w:b/>
          <w:bCs/>
        </w:rPr>
        <w:t>Szafka wisząca: 900x400mm, h- 500mm</w:t>
      </w:r>
    </w:p>
    <w:p w14:paraId="423D135B" w14:textId="6868C1F3" w:rsidR="0024657D" w:rsidRDefault="006638F9" w:rsidP="0024657D">
      <w:pPr>
        <w:pStyle w:val="Akapitzlist"/>
        <w:rPr>
          <w:b/>
          <w:bCs/>
        </w:rPr>
      </w:pPr>
      <w:r w:rsidRPr="00F748CC">
        <w:rPr>
          <w:b/>
          <w:bCs/>
        </w:rPr>
        <w:t>Stół zlewowy: 1200x600mm</w:t>
      </w:r>
      <w:r w:rsidR="00F748CC" w:rsidRPr="00F748CC">
        <w:rPr>
          <w:b/>
          <w:bCs/>
        </w:rPr>
        <w:t>,</w:t>
      </w:r>
      <w:r w:rsidRPr="00F748CC">
        <w:rPr>
          <w:b/>
          <w:bCs/>
        </w:rPr>
        <w:t xml:space="preserve"> h-900mm</w:t>
      </w:r>
    </w:p>
    <w:p w14:paraId="15E56E02" w14:textId="77777777" w:rsidR="0024657D" w:rsidRPr="0024657D" w:rsidRDefault="0024657D" w:rsidP="0024657D">
      <w:pPr>
        <w:pStyle w:val="Akapitzlist"/>
        <w:rPr>
          <w:b/>
          <w:bCs/>
        </w:rPr>
      </w:pPr>
    </w:p>
    <w:p w14:paraId="6B61ED0C" w14:textId="092685B8" w:rsidR="009E7590" w:rsidRDefault="009E7590" w:rsidP="009E7590">
      <w:pPr>
        <w:pStyle w:val="Akapitzlist"/>
        <w:numPr>
          <w:ilvl w:val="0"/>
          <w:numId w:val="1"/>
        </w:numPr>
      </w:pPr>
      <w:r>
        <w:t>Jaki rodzaj blatów? Jaki rodzaj zlewów?</w:t>
      </w:r>
    </w:p>
    <w:p w14:paraId="730E2254" w14:textId="1DB9F754" w:rsidR="009E7590" w:rsidRDefault="0024657D" w:rsidP="009E7590">
      <w:pPr>
        <w:pStyle w:val="Akapitzlist"/>
        <w:rPr>
          <w:b/>
          <w:bCs/>
        </w:rPr>
      </w:pPr>
      <w:r>
        <w:rPr>
          <w:b/>
          <w:bCs/>
        </w:rPr>
        <w:t>Odp.</w:t>
      </w:r>
      <w:r>
        <w:rPr>
          <w:b/>
          <w:bCs/>
        </w:rPr>
        <w:t xml:space="preserve"> </w:t>
      </w:r>
      <w:r w:rsidR="009E7590" w:rsidRPr="009E7590">
        <w:rPr>
          <w:b/>
          <w:bCs/>
        </w:rPr>
        <w:t xml:space="preserve">Blaty mebli </w:t>
      </w:r>
      <w:r w:rsidR="00203405">
        <w:rPr>
          <w:b/>
          <w:bCs/>
        </w:rPr>
        <w:t xml:space="preserve">oraz zlewy </w:t>
      </w:r>
      <w:r w:rsidR="009E7590" w:rsidRPr="009E7590">
        <w:rPr>
          <w:b/>
          <w:bCs/>
        </w:rPr>
        <w:t xml:space="preserve">mają być wykonane z </w:t>
      </w:r>
      <w:r w:rsidR="002353B6">
        <w:rPr>
          <w:b/>
          <w:bCs/>
        </w:rPr>
        <w:t xml:space="preserve">chemoodpornego </w:t>
      </w:r>
      <w:r w:rsidR="009E7590" w:rsidRPr="009E7590">
        <w:rPr>
          <w:b/>
          <w:bCs/>
        </w:rPr>
        <w:t>PCV, blaty dygestoriów z żywicy fenolowej</w:t>
      </w:r>
      <w:r w:rsidR="00681C59">
        <w:rPr>
          <w:b/>
          <w:bCs/>
        </w:rPr>
        <w:t xml:space="preserve"> SPC</w:t>
      </w:r>
      <w:r w:rsidR="00203405">
        <w:rPr>
          <w:b/>
          <w:bCs/>
        </w:rPr>
        <w:t>.</w:t>
      </w:r>
    </w:p>
    <w:p w14:paraId="025218A0" w14:textId="77777777" w:rsidR="0024657D" w:rsidRPr="009E7590" w:rsidRDefault="0024657D" w:rsidP="009E7590">
      <w:pPr>
        <w:pStyle w:val="Akapitzlist"/>
        <w:rPr>
          <w:b/>
          <w:bCs/>
        </w:rPr>
      </w:pPr>
    </w:p>
    <w:p w14:paraId="628F1987" w14:textId="23EE35A8" w:rsidR="00D5440B" w:rsidRDefault="009E7590" w:rsidP="009E7590">
      <w:pPr>
        <w:pStyle w:val="Akapitzlist"/>
        <w:numPr>
          <w:ilvl w:val="0"/>
          <w:numId w:val="1"/>
        </w:numPr>
      </w:pPr>
      <w:r>
        <w:t>Z czego ma być wykonana nadstawka?</w:t>
      </w:r>
    </w:p>
    <w:p w14:paraId="34E7B108" w14:textId="4C223887" w:rsidR="009E7590" w:rsidRPr="009E7590" w:rsidRDefault="0024657D" w:rsidP="009E7590">
      <w:pPr>
        <w:pStyle w:val="Akapitzlist"/>
        <w:rPr>
          <w:b/>
          <w:bCs/>
        </w:rPr>
      </w:pPr>
      <w:r>
        <w:rPr>
          <w:b/>
          <w:bCs/>
        </w:rPr>
        <w:t>Odp.</w:t>
      </w:r>
      <w:r>
        <w:rPr>
          <w:b/>
          <w:bCs/>
        </w:rPr>
        <w:t xml:space="preserve"> </w:t>
      </w:r>
      <w:r w:rsidR="009E7590" w:rsidRPr="009E7590">
        <w:rPr>
          <w:b/>
          <w:bCs/>
        </w:rPr>
        <w:t xml:space="preserve">Nadstawka ma być wykonana z </w:t>
      </w:r>
      <w:r w:rsidR="00203405">
        <w:rPr>
          <w:b/>
          <w:bCs/>
        </w:rPr>
        <w:t xml:space="preserve">chemoodpornego </w:t>
      </w:r>
      <w:r w:rsidR="009E7590" w:rsidRPr="009E7590">
        <w:rPr>
          <w:b/>
          <w:bCs/>
        </w:rPr>
        <w:t>PCV.</w:t>
      </w:r>
    </w:p>
    <w:sectPr w:rsidR="009E7590" w:rsidRPr="009E7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D0CF9"/>
    <w:multiLevelType w:val="hybridMultilevel"/>
    <w:tmpl w:val="26804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590"/>
    <w:rsid w:val="000B5A78"/>
    <w:rsid w:val="0010728F"/>
    <w:rsid w:val="001237A0"/>
    <w:rsid w:val="001434D1"/>
    <w:rsid w:val="00203405"/>
    <w:rsid w:val="002353B6"/>
    <w:rsid w:val="0024657D"/>
    <w:rsid w:val="002702D8"/>
    <w:rsid w:val="00270F12"/>
    <w:rsid w:val="002C2EBD"/>
    <w:rsid w:val="0032449A"/>
    <w:rsid w:val="0034093E"/>
    <w:rsid w:val="00610246"/>
    <w:rsid w:val="006638F9"/>
    <w:rsid w:val="00680984"/>
    <w:rsid w:val="00681C59"/>
    <w:rsid w:val="006E46E9"/>
    <w:rsid w:val="007164D8"/>
    <w:rsid w:val="008A01BC"/>
    <w:rsid w:val="00926077"/>
    <w:rsid w:val="009E7590"/>
    <w:rsid w:val="00C50536"/>
    <w:rsid w:val="00CD2F07"/>
    <w:rsid w:val="00D5440B"/>
    <w:rsid w:val="00DE74E0"/>
    <w:rsid w:val="00E71ACD"/>
    <w:rsid w:val="00E72EF6"/>
    <w:rsid w:val="00EC2D1A"/>
    <w:rsid w:val="00F748CC"/>
    <w:rsid w:val="00F86F57"/>
    <w:rsid w:val="00F87990"/>
    <w:rsid w:val="00FA3B69"/>
    <w:rsid w:val="00FE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E7BD2"/>
  <w15:chartTrackingRefBased/>
  <w15:docId w15:val="{2196F076-162A-41DD-8A08-C5077D7A9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75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5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75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75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75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75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75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75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75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75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5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75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759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759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75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75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75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75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75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75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75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75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75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75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75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759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75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759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75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Dymek</dc:creator>
  <cp:keywords/>
  <dc:description/>
  <cp:lastModifiedBy>Mariusz Cichecki</cp:lastModifiedBy>
  <cp:revision>2</cp:revision>
  <dcterms:created xsi:type="dcterms:W3CDTF">2025-05-19T09:59:00Z</dcterms:created>
  <dcterms:modified xsi:type="dcterms:W3CDTF">2025-05-19T09:59:00Z</dcterms:modified>
</cp:coreProperties>
</file>